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F630" w14:textId="64E7E89D" w:rsidR="00EF3277" w:rsidRDefault="006A5231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HR</w:t>
      </w:r>
      <w:r w:rsidR="00EF3277" w:rsidRPr="6963F6F9">
        <w:rPr>
          <w:b/>
          <w:bCs/>
          <w:sz w:val="36"/>
          <w:szCs w:val="36"/>
          <w:lang w:val="en-AU"/>
        </w:rPr>
        <w:t xml:space="preserve">LX </w:t>
      </w:r>
      <w:r w:rsidR="00234789">
        <w:rPr>
          <w:b/>
          <w:bCs/>
          <w:sz w:val="36"/>
          <w:szCs w:val="36"/>
          <w:lang w:val="en-AU"/>
        </w:rPr>
        <w:t xml:space="preserve">- </w:t>
      </w:r>
      <w:r w:rsidR="4E505657" w:rsidRPr="6963F6F9">
        <w:rPr>
          <w:b/>
          <w:bCs/>
          <w:sz w:val="36"/>
          <w:szCs w:val="36"/>
          <w:lang w:val="en-AU"/>
        </w:rPr>
        <w:t>Prime</w:t>
      </w:r>
      <w:r>
        <w:rPr>
          <w:b/>
          <w:bCs/>
          <w:sz w:val="36"/>
          <w:szCs w:val="36"/>
          <w:lang w:val="en-AU"/>
        </w:rPr>
        <w:t xml:space="preserve"> </w:t>
      </w:r>
      <w:r w:rsidR="00EF3277" w:rsidRPr="6963F6F9">
        <w:rPr>
          <w:b/>
          <w:bCs/>
          <w:sz w:val="36"/>
          <w:szCs w:val="36"/>
          <w:lang w:val="en-AU"/>
        </w:rPr>
        <w:t xml:space="preserve">Sale </w:t>
      </w:r>
      <w:r w:rsidR="00234789">
        <w:rPr>
          <w:b/>
          <w:bCs/>
          <w:sz w:val="36"/>
          <w:szCs w:val="36"/>
          <w:lang w:val="en-AU"/>
        </w:rPr>
        <w:t xml:space="preserve">– Wednesday </w:t>
      </w:r>
      <w:r w:rsidR="00111AB4">
        <w:rPr>
          <w:b/>
          <w:bCs/>
          <w:sz w:val="36"/>
          <w:szCs w:val="36"/>
          <w:lang w:val="en-AU"/>
        </w:rPr>
        <w:t>11</w:t>
      </w:r>
      <w:r w:rsidR="00112F22" w:rsidRPr="00112F22">
        <w:rPr>
          <w:b/>
          <w:bCs/>
          <w:sz w:val="36"/>
          <w:szCs w:val="36"/>
          <w:vertAlign w:val="superscript"/>
          <w:lang w:val="en-AU"/>
        </w:rPr>
        <w:t>th</w:t>
      </w:r>
      <w:r w:rsidR="00112F22">
        <w:rPr>
          <w:b/>
          <w:bCs/>
          <w:sz w:val="36"/>
          <w:szCs w:val="36"/>
          <w:lang w:val="en-AU"/>
        </w:rPr>
        <w:t xml:space="preserve"> September </w:t>
      </w:r>
      <w:r w:rsidR="00EF3277" w:rsidRPr="6963F6F9">
        <w:rPr>
          <w:b/>
          <w:bCs/>
          <w:sz w:val="36"/>
          <w:szCs w:val="36"/>
          <w:lang w:val="en-AU"/>
        </w:rPr>
        <w:t>2024</w:t>
      </w:r>
    </w:p>
    <w:p w14:paraId="76B7135A" w14:textId="7962A83C" w:rsidR="00507B2B" w:rsidRDefault="003A6607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noProof/>
        </w:rPr>
        <w:drawing>
          <wp:inline distT="0" distB="0" distL="0" distR="0" wp14:anchorId="58DCEE52" wp14:editId="509037C0">
            <wp:extent cx="6645910" cy="208724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ED65" w14:textId="2D43A284" w:rsidR="00580DEE" w:rsidRDefault="00F16EA3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noProof/>
        </w:rPr>
        <w:drawing>
          <wp:inline distT="0" distB="0" distL="0" distR="0" wp14:anchorId="16BE714E" wp14:editId="183B3153">
            <wp:extent cx="6645910" cy="2633345"/>
            <wp:effectExtent l="0" t="0" r="2540" b="0"/>
            <wp:docPr id="7" name="Picture 7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grap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6F45" w14:textId="77777777" w:rsidR="00151D63" w:rsidRDefault="00151D63" w:rsidP="00BF01A9">
      <w:pPr>
        <w:jc w:val="center"/>
        <w:rPr>
          <w:b/>
          <w:bCs/>
          <w:sz w:val="36"/>
          <w:szCs w:val="36"/>
          <w:lang w:val="en-AU"/>
        </w:rPr>
      </w:pPr>
    </w:p>
    <w:p w14:paraId="35179BE2" w14:textId="77777777" w:rsidR="00151D63" w:rsidRDefault="00151D63" w:rsidP="00BF01A9">
      <w:pPr>
        <w:jc w:val="center"/>
        <w:rPr>
          <w:b/>
          <w:bCs/>
          <w:sz w:val="36"/>
          <w:szCs w:val="36"/>
          <w:lang w:val="en-AU"/>
        </w:rPr>
      </w:pPr>
    </w:p>
    <w:p w14:paraId="2B3169E6" w14:textId="77777777" w:rsidR="00151D63" w:rsidRDefault="00151D63" w:rsidP="00BF01A9">
      <w:pPr>
        <w:jc w:val="center"/>
        <w:rPr>
          <w:b/>
          <w:bCs/>
          <w:sz w:val="36"/>
          <w:szCs w:val="36"/>
          <w:lang w:val="en-AU"/>
        </w:rPr>
      </w:pPr>
    </w:p>
    <w:p w14:paraId="39D9F270" w14:textId="77777777" w:rsidR="00151D63" w:rsidRDefault="00151D63" w:rsidP="00BF01A9">
      <w:pPr>
        <w:jc w:val="center"/>
        <w:rPr>
          <w:b/>
          <w:bCs/>
          <w:sz w:val="36"/>
          <w:szCs w:val="36"/>
          <w:lang w:val="en-AU"/>
        </w:rPr>
      </w:pPr>
    </w:p>
    <w:p w14:paraId="3A97C14A" w14:textId="77777777" w:rsidR="00151D63" w:rsidRDefault="00151D63" w:rsidP="00BF01A9">
      <w:pPr>
        <w:jc w:val="center"/>
        <w:rPr>
          <w:b/>
          <w:bCs/>
          <w:sz w:val="36"/>
          <w:szCs w:val="36"/>
          <w:lang w:val="en-AU"/>
        </w:rPr>
      </w:pPr>
    </w:p>
    <w:p w14:paraId="79E80216" w14:textId="79367E49" w:rsidR="00F16EA3" w:rsidRDefault="00151D63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noProof/>
        </w:rPr>
        <w:lastRenderedPageBreak/>
        <w:drawing>
          <wp:inline distT="0" distB="0" distL="0" distR="0" wp14:anchorId="009E1230" wp14:editId="0A5B8585">
            <wp:extent cx="6600190" cy="4629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EA25" w14:textId="0D69BBB0" w:rsidR="00FB10CD" w:rsidRPr="009229D3" w:rsidRDefault="002F0C96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noProof/>
        </w:rPr>
        <w:drawing>
          <wp:inline distT="0" distB="0" distL="0" distR="0" wp14:anchorId="2C51F8D3" wp14:editId="3533F00E">
            <wp:extent cx="6645910" cy="49739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7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AC05F" w14:textId="21232DC3" w:rsidR="00BF01A9" w:rsidRDefault="00B3064B" w:rsidP="00EE5A83">
      <w:r>
        <w:rPr>
          <w:noProof/>
        </w:rPr>
        <w:lastRenderedPageBreak/>
        <w:drawing>
          <wp:inline distT="0" distB="0" distL="0" distR="0" wp14:anchorId="5D9F5D97" wp14:editId="4F9F4395">
            <wp:extent cx="6645910" cy="605726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1060" w14:textId="0F893474" w:rsidR="00094F3B" w:rsidRDefault="00094F3B" w:rsidP="6963F6F9"/>
    <w:p w14:paraId="0C90383E" w14:textId="35931C7A" w:rsidR="004B0FCF" w:rsidRDefault="004B0FCF" w:rsidP="6963F6F9"/>
    <w:p w14:paraId="04590EA3" w14:textId="30A7FAE4" w:rsidR="4E552682" w:rsidRDefault="4E552682" w:rsidP="37A2D4ED"/>
    <w:p w14:paraId="6EAAE5C9" w14:textId="6BDA7A11" w:rsidR="00163D69" w:rsidRPr="00A31171" w:rsidRDefault="00163D69" w:rsidP="6963F6F9"/>
    <w:sectPr w:rsidR="00163D69" w:rsidRPr="00A31171" w:rsidSect="0044158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3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B9FF" w14:textId="77777777" w:rsidR="00935AE1" w:rsidRDefault="00935AE1" w:rsidP="00C74F32">
      <w:pPr>
        <w:spacing w:after="0" w:line="240" w:lineRule="auto"/>
      </w:pPr>
      <w:r>
        <w:separator/>
      </w:r>
    </w:p>
  </w:endnote>
  <w:endnote w:type="continuationSeparator" w:id="0">
    <w:p w14:paraId="43D35CA7" w14:textId="77777777" w:rsidR="00935AE1" w:rsidRDefault="00935AE1" w:rsidP="00C74F32">
      <w:pPr>
        <w:spacing w:after="0" w:line="240" w:lineRule="auto"/>
      </w:pPr>
      <w:r>
        <w:continuationSeparator/>
      </w:r>
    </w:p>
  </w:endnote>
  <w:endnote w:type="continuationNotice" w:id="1">
    <w:p w14:paraId="08609920" w14:textId="77777777" w:rsidR="00935AE1" w:rsidRDefault="00935A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5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ook w:val="06A0" w:firstRow="1" w:lastRow="0" w:firstColumn="1" w:lastColumn="0" w:noHBand="1" w:noVBand="1"/>
    </w:tblPr>
    <w:tblGrid>
      <w:gridCol w:w="4275"/>
      <w:gridCol w:w="2695"/>
      <w:gridCol w:w="3485"/>
    </w:tblGrid>
    <w:tr w:rsidR="37A2D4ED" w14:paraId="6B3AA01E" w14:textId="77777777" w:rsidTr="6863ED24">
      <w:trPr>
        <w:trHeight w:val="300"/>
      </w:trPr>
      <w:tc>
        <w:tcPr>
          <w:tcW w:w="4275" w:type="dxa"/>
        </w:tcPr>
        <w:p w14:paraId="67834414" w14:textId="43A36454" w:rsidR="37A2D4ED" w:rsidRDefault="6863ED24" w:rsidP="6863ED24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Commentary by NLRS</w:t>
          </w:r>
        </w:p>
        <w:p w14:paraId="6D3FD0E9" w14:textId="5EBB38AC" w:rsidR="37A2D4ED" w:rsidRDefault="6863ED24" w:rsidP="6863ED24">
          <w:pPr>
            <w:spacing w:after="0"/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(Average 80% of Yarding price recorded)</w:t>
          </w:r>
        </w:p>
      </w:tc>
      <w:tc>
        <w:tcPr>
          <w:tcW w:w="2695" w:type="dxa"/>
        </w:tcPr>
        <w:p w14:paraId="69A76A20" w14:textId="4A102780" w:rsidR="37A2D4ED" w:rsidRDefault="37A2D4ED" w:rsidP="37A2D4E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485" w:type="dxa"/>
        </w:tcPr>
        <w:p w14:paraId="248BCB9E" w14:textId="677BAD40" w:rsidR="37A2D4ED" w:rsidRDefault="6863ED24" w:rsidP="6863ED24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 xml:space="preserve">Price Data Tables by </w:t>
          </w:r>
          <w:proofErr w:type="spellStart"/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AgriNous</w:t>
          </w:r>
          <w:proofErr w:type="spellEnd"/>
        </w:p>
        <w:p w14:paraId="3B78E659" w14:textId="64B45AED" w:rsidR="37A2D4ED" w:rsidRDefault="6863ED24" w:rsidP="6863ED24">
          <w:pPr>
            <w:spacing w:after="0"/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  <w:lang w:val="en-AU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(100% of Yarding price recorded)</w:t>
          </w:r>
        </w:p>
      </w:tc>
    </w:tr>
  </w:tbl>
  <w:p w14:paraId="6D69013A" w14:textId="78346AFE" w:rsidR="37A2D4ED" w:rsidRDefault="37A2D4ED" w:rsidP="37A2D4ED">
    <w:pPr>
      <w:pStyle w:val="Footer"/>
    </w:pPr>
  </w:p>
  <w:p w14:paraId="58E77472" w14:textId="77777777" w:rsidR="00651496" w:rsidRPr="00204525" w:rsidRDefault="00651496" w:rsidP="009C2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5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960"/>
      <w:gridCol w:w="3010"/>
      <w:gridCol w:w="3485"/>
    </w:tblGrid>
    <w:tr w:rsidR="65CED168" w14:paraId="210737EB" w14:textId="77777777" w:rsidTr="6863ED24">
      <w:trPr>
        <w:trHeight w:val="300"/>
      </w:trPr>
      <w:tc>
        <w:tcPr>
          <w:tcW w:w="3960" w:type="dxa"/>
        </w:tcPr>
        <w:p w14:paraId="7A79A15B" w14:textId="5B90C374" w:rsidR="37A2D4ED" w:rsidRDefault="6863ED24" w:rsidP="6863ED24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Commentary by NLRS</w:t>
          </w:r>
        </w:p>
        <w:p w14:paraId="08ECA0E9" w14:textId="1BE3FF8D" w:rsidR="37A2D4ED" w:rsidRDefault="6863ED24" w:rsidP="6863ED24">
          <w:pPr>
            <w:spacing w:after="0"/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(Average 80% of Yarding price recorded)</w:t>
          </w:r>
        </w:p>
      </w:tc>
      <w:tc>
        <w:tcPr>
          <w:tcW w:w="3010" w:type="dxa"/>
        </w:tcPr>
        <w:p w14:paraId="05B2C9CB" w14:textId="4A102780" w:rsidR="37A2D4ED" w:rsidRDefault="37A2D4ED" w:rsidP="37A2D4E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485" w:type="dxa"/>
        </w:tcPr>
        <w:p w14:paraId="6ECAD6AB" w14:textId="2C7A2C15" w:rsidR="37A2D4ED" w:rsidRDefault="6863ED24" w:rsidP="6863ED24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 xml:space="preserve">Price Data Tables by </w:t>
          </w:r>
          <w:proofErr w:type="spellStart"/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AgriNous</w:t>
          </w:r>
          <w:proofErr w:type="spellEnd"/>
        </w:p>
        <w:p w14:paraId="26BAB963" w14:textId="285C4436" w:rsidR="37A2D4ED" w:rsidRDefault="6863ED24" w:rsidP="6863ED24">
          <w:pPr>
            <w:spacing w:after="0"/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  <w:lang w:val="en-AU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(100% of Yarding price recorded)</w:t>
          </w:r>
        </w:p>
      </w:tc>
    </w:tr>
  </w:tbl>
  <w:p w14:paraId="44FB5A18" w14:textId="07CB860F" w:rsidR="65CED168" w:rsidRDefault="65CED168" w:rsidP="65CED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6525" w14:textId="77777777" w:rsidR="00935AE1" w:rsidRDefault="00935AE1" w:rsidP="00C74F32">
      <w:pPr>
        <w:spacing w:after="0" w:line="240" w:lineRule="auto"/>
      </w:pPr>
      <w:r>
        <w:separator/>
      </w:r>
    </w:p>
  </w:footnote>
  <w:footnote w:type="continuationSeparator" w:id="0">
    <w:p w14:paraId="1C8BCB7E" w14:textId="77777777" w:rsidR="00935AE1" w:rsidRDefault="00935AE1" w:rsidP="00C74F32">
      <w:pPr>
        <w:spacing w:after="0" w:line="240" w:lineRule="auto"/>
      </w:pPr>
      <w:r>
        <w:continuationSeparator/>
      </w:r>
    </w:p>
  </w:footnote>
  <w:footnote w:type="continuationNotice" w:id="1">
    <w:p w14:paraId="3AB35CE3" w14:textId="77777777" w:rsidR="00935AE1" w:rsidRDefault="00935A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E036" w14:textId="114E8192" w:rsidR="00651496" w:rsidRDefault="3CD32FDE" w:rsidP="3CD32FDE">
    <w:pPr>
      <w:jc w:val="center"/>
    </w:pPr>
    <w:r w:rsidRPr="3CD32FDE">
      <w:rPr>
        <w:b/>
        <w:bCs/>
        <w:noProof/>
        <w:sz w:val="48"/>
        <w:szCs w:val="48"/>
        <w:lang w:val="en-AU"/>
      </w:rPr>
      <w:t xml:space="preserve">  </w:t>
    </w:r>
    <w:r>
      <w:rPr>
        <w:noProof/>
      </w:rPr>
      <w:drawing>
        <wp:inline distT="0" distB="0" distL="0" distR="0" wp14:anchorId="29132300" wp14:editId="674BCB90">
          <wp:extent cx="914400" cy="333375"/>
          <wp:effectExtent l="0" t="0" r="0" b="0"/>
          <wp:docPr id="1957825105" name="Picture 1957825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CD32FDE">
      <w:rPr>
        <w:noProof/>
        <w:sz w:val="28"/>
        <w:szCs w:val="28"/>
        <w:lang w:val="en-AU"/>
      </w:rPr>
      <w:t xml:space="preserve">                           </w:t>
    </w:r>
    <w:r w:rsidRPr="3CD32FDE">
      <w:rPr>
        <w:b/>
        <w:bCs/>
        <w:noProof/>
        <w:sz w:val="48"/>
        <w:szCs w:val="48"/>
        <w:lang w:val="en-AU"/>
      </w:rPr>
      <w:t>RLX Market Report</w:t>
    </w:r>
    <w:r w:rsidRPr="3CD32FDE">
      <w:rPr>
        <w:noProof/>
        <w:sz w:val="28"/>
        <w:szCs w:val="28"/>
        <w:lang w:val="en-AU"/>
      </w:rPr>
      <w:t xml:space="preserve">                              </w:t>
    </w:r>
    <w:r>
      <w:rPr>
        <w:noProof/>
      </w:rPr>
      <w:drawing>
        <wp:inline distT="0" distB="0" distL="0" distR="0" wp14:anchorId="6127F466" wp14:editId="1ED927C7">
          <wp:extent cx="888856" cy="324113"/>
          <wp:effectExtent l="0" t="0" r="0" b="0"/>
          <wp:docPr id="1054000190" name="Picture 1054000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856" cy="324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7A2D4ED">
      <w:br/>
    </w:r>
  </w:p>
  <w:p w14:paraId="39B84552" w14:textId="77777777" w:rsidR="00651496" w:rsidRDefault="0065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3790" w14:textId="64285002" w:rsidR="00C74F32" w:rsidRDefault="000853EF" w:rsidP="00245D8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CEDF0" wp14:editId="4CD2BB58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2019300" cy="1135488"/>
          <wp:effectExtent l="0" t="0" r="0" b="7620"/>
          <wp:wrapNone/>
          <wp:docPr id="1" name="Picture 1" descr="Services — Thomas Live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ces — Thomas Live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3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7A2D4ED">
      <w:t xml:space="preserve"> </w:t>
    </w:r>
    <w:r w:rsidR="37A2D4ED">
      <w:rPr>
        <w:noProof/>
      </w:rPr>
      <w:drawing>
        <wp:inline distT="0" distB="0" distL="0" distR="0" wp14:anchorId="28ECB26E" wp14:editId="12461AA1">
          <wp:extent cx="1725295" cy="633730"/>
          <wp:effectExtent l="0" t="0" r="8255" b="0"/>
          <wp:docPr id="18154636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8CD72" w14:textId="7547D47F" w:rsidR="000850B3" w:rsidRDefault="37A2D4ED" w:rsidP="000850B3">
    <w:pPr>
      <w:jc w:val="center"/>
      <w:rPr>
        <w:b/>
        <w:bCs/>
        <w:noProof/>
        <w:sz w:val="96"/>
        <w:szCs w:val="96"/>
        <w:lang w:val="en-AU"/>
      </w:rPr>
    </w:pPr>
    <w:r w:rsidRPr="37A2D4ED">
      <w:rPr>
        <w:b/>
        <w:bCs/>
        <w:noProof/>
        <w:sz w:val="96"/>
        <w:szCs w:val="96"/>
        <w:lang w:val="en-AU"/>
      </w:rPr>
      <w:t>RLX Market Report</w:t>
    </w:r>
  </w:p>
  <w:p w14:paraId="0AB247E2" w14:textId="7A115587" w:rsidR="37A2D4ED" w:rsidRDefault="37A2D4ED" w:rsidP="37A2D4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0E7"/>
    <w:multiLevelType w:val="hybridMultilevel"/>
    <w:tmpl w:val="B2A871D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FB6"/>
    <w:multiLevelType w:val="hybridMultilevel"/>
    <w:tmpl w:val="C7F0F5F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739D0"/>
    <w:multiLevelType w:val="hybridMultilevel"/>
    <w:tmpl w:val="A5A6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0431"/>
    <w:multiLevelType w:val="hybridMultilevel"/>
    <w:tmpl w:val="3500ACD2"/>
    <w:lvl w:ilvl="0" w:tplc="BEE4BE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5FC"/>
    <w:multiLevelType w:val="hybridMultilevel"/>
    <w:tmpl w:val="30FC9CE0"/>
    <w:lvl w:ilvl="0" w:tplc="0554C9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949C7"/>
    <w:multiLevelType w:val="hybridMultilevel"/>
    <w:tmpl w:val="FA32E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84D84"/>
    <w:multiLevelType w:val="hybridMultilevel"/>
    <w:tmpl w:val="EF6C9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761A8"/>
    <w:multiLevelType w:val="hybridMultilevel"/>
    <w:tmpl w:val="57803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131"/>
    <w:multiLevelType w:val="hybridMultilevel"/>
    <w:tmpl w:val="E6F2889A"/>
    <w:lvl w:ilvl="0" w:tplc="E1866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4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42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E0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CB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63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09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0D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4D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4F29AE"/>
    <w:multiLevelType w:val="hybridMultilevel"/>
    <w:tmpl w:val="5DBC8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B25B3"/>
    <w:multiLevelType w:val="hybridMultilevel"/>
    <w:tmpl w:val="09403CDC"/>
    <w:lvl w:ilvl="0" w:tplc="34AE5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E3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21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ED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4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A69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89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25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6E7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2A448B"/>
    <w:multiLevelType w:val="hybridMultilevel"/>
    <w:tmpl w:val="B7246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748D7"/>
    <w:multiLevelType w:val="hybridMultilevel"/>
    <w:tmpl w:val="32CE78DA"/>
    <w:lvl w:ilvl="0" w:tplc="B6EAD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2E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2E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E3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E5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CAF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24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28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0E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D73E15"/>
    <w:multiLevelType w:val="hybridMultilevel"/>
    <w:tmpl w:val="C84A334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2535710"/>
    <w:multiLevelType w:val="hybridMultilevel"/>
    <w:tmpl w:val="B2667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3EBC"/>
    <w:multiLevelType w:val="hybridMultilevel"/>
    <w:tmpl w:val="2AAA3720"/>
    <w:lvl w:ilvl="0" w:tplc="87DCA39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839DD"/>
    <w:multiLevelType w:val="hybridMultilevel"/>
    <w:tmpl w:val="8E8E4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823FF"/>
    <w:multiLevelType w:val="hybridMultilevel"/>
    <w:tmpl w:val="41966DCA"/>
    <w:lvl w:ilvl="0" w:tplc="4FAAB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CC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8E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4A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A0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E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4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8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5E3547"/>
    <w:multiLevelType w:val="hybridMultilevel"/>
    <w:tmpl w:val="324E2A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E2A38"/>
    <w:multiLevelType w:val="hybridMultilevel"/>
    <w:tmpl w:val="483A5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A9E"/>
    <w:multiLevelType w:val="hybridMultilevel"/>
    <w:tmpl w:val="0E509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D1A20"/>
    <w:multiLevelType w:val="hybridMultilevel"/>
    <w:tmpl w:val="017C620E"/>
    <w:lvl w:ilvl="0" w:tplc="37EA7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AC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6F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C0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2F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24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64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D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86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06119B3"/>
    <w:multiLevelType w:val="hybridMultilevel"/>
    <w:tmpl w:val="391C4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52EA"/>
    <w:multiLevelType w:val="hybridMultilevel"/>
    <w:tmpl w:val="53E2846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B361192"/>
    <w:multiLevelType w:val="hybridMultilevel"/>
    <w:tmpl w:val="5F804FE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A709E"/>
    <w:multiLevelType w:val="hybridMultilevel"/>
    <w:tmpl w:val="73506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9333B"/>
    <w:multiLevelType w:val="hybridMultilevel"/>
    <w:tmpl w:val="30C8C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5693"/>
    <w:multiLevelType w:val="hybridMultilevel"/>
    <w:tmpl w:val="2A52EB64"/>
    <w:lvl w:ilvl="0" w:tplc="3DCC50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2E5CCD"/>
    <w:multiLevelType w:val="hybridMultilevel"/>
    <w:tmpl w:val="43486C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C3DAD"/>
    <w:multiLevelType w:val="hybridMultilevel"/>
    <w:tmpl w:val="94867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93C16"/>
    <w:multiLevelType w:val="hybridMultilevel"/>
    <w:tmpl w:val="92E02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35ECA"/>
    <w:multiLevelType w:val="hybridMultilevel"/>
    <w:tmpl w:val="85941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05DB7"/>
    <w:multiLevelType w:val="hybridMultilevel"/>
    <w:tmpl w:val="DD18863A"/>
    <w:lvl w:ilvl="0" w:tplc="CB58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89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20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AC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6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2E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0F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E4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C4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317451A"/>
    <w:multiLevelType w:val="hybridMultilevel"/>
    <w:tmpl w:val="7E88D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4781D"/>
    <w:multiLevelType w:val="hybridMultilevel"/>
    <w:tmpl w:val="58EA6E14"/>
    <w:lvl w:ilvl="0" w:tplc="612081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/>
        <w:color w:val="4472C4" w:themeColor="accent1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C7664E"/>
    <w:multiLevelType w:val="hybridMultilevel"/>
    <w:tmpl w:val="18AE4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B7CDB"/>
    <w:multiLevelType w:val="hybridMultilevel"/>
    <w:tmpl w:val="4A843C4C"/>
    <w:lvl w:ilvl="0" w:tplc="8EE68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A2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E5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64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1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41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CD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A5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01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620175E"/>
    <w:multiLevelType w:val="hybridMultilevel"/>
    <w:tmpl w:val="2AF6A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215AD"/>
    <w:multiLevelType w:val="hybridMultilevel"/>
    <w:tmpl w:val="FC9801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503C4"/>
    <w:multiLevelType w:val="hybridMultilevel"/>
    <w:tmpl w:val="6972D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E63FF"/>
    <w:multiLevelType w:val="hybridMultilevel"/>
    <w:tmpl w:val="13EEFF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047C8"/>
    <w:multiLevelType w:val="hybridMultilevel"/>
    <w:tmpl w:val="F26A64BC"/>
    <w:lvl w:ilvl="0" w:tplc="168A0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CA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A4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20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3CC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66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C8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08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97460A"/>
    <w:multiLevelType w:val="hybridMultilevel"/>
    <w:tmpl w:val="6EA053DC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391DBF"/>
    <w:multiLevelType w:val="hybridMultilevel"/>
    <w:tmpl w:val="AB58F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081F"/>
    <w:multiLevelType w:val="hybridMultilevel"/>
    <w:tmpl w:val="D300241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B86FF8"/>
    <w:multiLevelType w:val="hybridMultilevel"/>
    <w:tmpl w:val="5668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56DBD"/>
    <w:multiLevelType w:val="hybridMultilevel"/>
    <w:tmpl w:val="80584A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00653">
    <w:abstractNumId w:val="24"/>
  </w:num>
  <w:num w:numId="2" w16cid:durableId="793984686">
    <w:abstractNumId w:val="1"/>
  </w:num>
  <w:num w:numId="3" w16cid:durableId="1356074468">
    <w:abstractNumId w:val="42"/>
  </w:num>
  <w:num w:numId="4" w16cid:durableId="346253916">
    <w:abstractNumId w:val="44"/>
  </w:num>
  <w:num w:numId="5" w16cid:durableId="675377746">
    <w:abstractNumId w:val="4"/>
  </w:num>
  <w:num w:numId="6" w16cid:durableId="2003049425">
    <w:abstractNumId w:val="15"/>
  </w:num>
  <w:num w:numId="7" w16cid:durableId="1329095603">
    <w:abstractNumId w:val="34"/>
  </w:num>
  <w:num w:numId="8" w16cid:durableId="455635173">
    <w:abstractNumId w:val="22"/>
  </w:num>
  <w:num w:numId="9" w16cid:durableId="305595876">
    <w:abstractNumId w:val="7"/>
  </w:num>
  <w:num w:numId="10" w16cid:durableId="1847287426">
    <w:abstractNumId w:val="39"/>
  </w:num>
  <w:num w:numId="11" w16cid:durableId="1531140274">
    <w:abstractNumId w:val="43"/>
  </w:num>
  <w:num w:numId="12" w16cid:durableId="2041129369">
    <w:abstractNumId w:val="45"/>
  </w:num>
  <w:num w:numId="13" w16cid:durableId="2077435663">
    <w:abstractNumId w:val="2"/>
  </w:num>
  <w:num w:numId="14" w16cid:durableId="175315571">
    <w:abstractNumId w:val="35"/>
  </w:num>
  <w:num w:numId="15" w16cid:durableId="906459095">
    <w:abstractNumId w:val="14"/>
  </w:num>
  <w:num w:numId="16" w16cid:durableId="1249996424">
    <w:abstractNumId w:val="5"/>
  </w:num>
  <w:num w:numId="17" w16cid:durableId="11492083">
    <w:abstractNumId w:val="31"/>
  </w:num>
  <w:num w:numId="18" w16cid:durableId="1295915835">
    <w:abstractNumId w:val="30"/>
  </w:num>
  <w:num w:numId="19" w16cid:durableId="1787848459">
    <w:abstractNumId w:val="25"/>
  </w:num>
  <w:num w:numId="20" w16cid:durableId="1901667298">
    <w:abstractNumId w:val="12"/>
  </w:num>
  <w:num w:numId="21" w16cid:durableId="1239707387">
    <w:abstractNumId w:val="32"/>
  </w:num>
  <w:num w:numId="22" w16cid:durableId="475954097">
    <w:abstractNumId w:val="17"/>
  </w:num>
  <w:num w:numId="23" w16cid:durableId="1574268021">
    <w:abstractNumId w:val="8"/>
  </w:num>
  <w:num w:numId="24" w16cid:durableId="386684906">
    <w:abstractNumId w:val="10"/>
  </w:num>
  <w:num w:numId="25" w16cid:durableId="1534882873">
    <w:abstractNumId w:val="41"/>
  </w:num>
  <w:num w:numId="26" w16cid:durableId="1794906169">
    <w:abstractNumId w:val="21"/>
  </w:num>
  <w:num w:numId="27" w16cid:durableId="1551501090">
    <w:abstractNumId w:val="36"/>
  </w:num>
  <w:num w:numId="28" w16cid:durableId="75978230">
    <w:abstractNumId w:val="40"/>
  </w:num>
  <w:num w:numId="29" w16cid:durableId="865413119">
    <w:abstractNumId w:val="26"/>
  </w:num>
  <w:num w:numId="30" w16cid:durableId="514660639">
    <w:abstractNumId w:val="3"/>
  </w:num>
  <w:num w:numId="31" w16cid:durableId="1696923965">
    <w:abstractNumId w:val="16"/>
  </w:num>
  <w:num w:numId="32" w16cid:durableId="643125757">
    <w:abstractNumId w:val="11"/>
  </w:num>
  <w:num w:numId="33" w16cid:durableId="695539687">
    <w:abstractNumId w:val="0"/>
  </w:num>
  <w:num w:numId="34" w16cid:durableId="996762148">
    <w:abstractNumId w:val="20"/>
  </w:num>
  <w:num w:numId="35" w16cid:durableId="1791777675">
    <w:abstractNumId w:val="28"/>
  </w:num>
  <w:num w:numId="36" w16cid:durableId="1675759920">
    <w:abstractNumId w:val="9"/>
  </w:num>
  <w:num w:numId="37" w16cid:durableId="905729559">
    <w:abstractNumId w:val="38"/>
  </w:num>
  <w:num w:numId="38" w16cid:durableId="1538160428">
    <w:abstractNumId w:val="19"/>
  </w:num>
  <w:num w:numId="39" w16cid:durableId="1935745325">
    <w:abstractNumId w:val="33"/>
  </w:num>
  <w:num w:numId="40" w16cid:durableId="582187065">
    <w:abstractNumId w:val="37"/>
  </w:num>
  <w:num w:numId="41" w16cid:durableId="1617105457">
    <w:abstractNumId w:val="6"/>
  </w:num>
  <w:num w:numId="42" w16cid:durableId="1347094489">
    <w:abstractNumId w:val="18"/>
  </w:num>
  <w:num w:numId="43" w16cid:durableId="22050228">
    <w:abstractNumId w:val="46"/>
  </w:num>
  <w:num w:numId="44" w16cid:durableId="1981301124">
    <w:abstractNumId w:val="13"/>
  </w:num>
  <w:num w:numId="45" w16cid:durableId="1776091727">
    <w:abstractNumId w:val="23"/>
  </w:num>
  <w:num w:numId="46" w16cid:durableId="172452255">
    <w:abstractNumId w:val="29"/>
  </w:num>
  <w:num w:numId="47" w16cid:durableId="7113463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2"/>
    <w:rsid w:val="00002436"/>
    <w:rsid w:val="000035A9"/>
    <w:rsid w:val="00004973"/>
    <w:rsid w:val="0000687F"/>
    <w:rsid w:val="00012D8A"/>
    <w:rsid w:val="00021BF7"/>
    <w:rsid w:val="0002479E"/>
    <w:rsid w:val="00026B77"/>
    <w:rsid w:val="00034DC9"/>
    <w:rsid w:val="00036975"/>
    <w:rsid w:val="0004220C"/>
    <w:rsid w:val="000438FE"/>
    <w:rsid w:val="00044B64"/>
    <w:rsid w:val="000455E7"/>
    <w:rsid w:val="00075C5B"/>
    <w:rsid w:val="00076B83"/>
    <w:rsid w:val="000803CB"/>
    <w:rsid w:val="00083F3D"/>
    <w:rsid w:val="000850B3"/>
    <w:rsid w:val="000853EF"/>
    <w:rsid w:val="00086B24"/>
    <w:rsid w:val="00090297"/>
    <w:rsid w:val="000930D2"/>
    <w:rsid w:val="00094F3B"/>
    <w:rsid w:val="000A247C"/>
    <w:rsid w:val="000A3988"/>
    <w:rsid w:val="000A74AC"/>
    <w:rsid w:val="000A7557"/>
    <w:rsid w:val="000A7B33"/>
    <w:rsid w:val="000B02D5"/>
    <w:rsid w:val="000B1956"/>
    <w:rsid w:val="000B282C"/>
    <w:rsid w:val="000C23BF"/>
    <w:rsid w:val="000C2568"/>
    <w:rsid w:val="000C31C5"/>
    <w:rsid w:val="000C33DC"/>
    <w:rsid w:val="000C4898"/>
    <w:rsid w:val="000C7095"/>
    <w:rsid w:val="000D1002"/>
    <w:rsid w:val="000D420B"/>
    <w:rsid w:val="000E23DA"/>
    <w:rsid w:val="000E6483"/>
    <w:rsid w:val="000F294C"/>
    <w:rsid w:val="000F5CAD"/>
    <w:rsid w:val="00111AB4"/>
    <w:rsid w:val="00112F22"/>
    <w:rsid w:val="00121A23"/>
    <w:rsid w:val="00122C70"/>
    <w:rsid w:val="00130B2A"/>
    <w:rsid w:val="00135D01"/>
    <w:rsid w:val="00140C9A"/>
    <w:rsid w:val="001448B0"/>
    <w:rsid w:val="00151828"/>
    <w:rsid w:val="00151D63"/>
    <w:rsid w:val="00153F22"/>
    <w:rsid w:val="00155706"/>
    <w:rsid w:val="001576DB"/>
    <w:rsid w:val="0016044D"/>
    <w:rsid w:val="001618F6"/>
    <w:rsid w:val="00163D69"/>
    <w:rsid w:val="00172085"/>
    <w:rsid w:val="00172626"/>
    <w:rsid w:val="00190A3E"/>
    <w:rsid w:val="001953A9"/>
    <w:rsid w:val="001959E3"/>
    <w:rsid w:val="0019700C"/>
    <w:rsid w:val="001D1E90"/>
    <w:rsid w:val="001E162E"/>
    <w:rsid w:val="001E6984"/>
    <w:rsid w:val="001F5991"/>
    <w:rsid w:val="00203DC3"/>
    <w:rsid w:val="00203DF8"/>
    <w:rsid w:val="0020692D"/>
    <w:rsid w:val="00211002"/>
    <w:rsid w:val="002140F2"/>
    <w:rsid w:val="0021608C"/>
    <w:rsid w:val="0021679A"/>
    <w:rsid w:val="002214A7"/>
    <w:rsid w:val="0022296A"/>
    <w:rsid w:val="00225B87"/>
    <w:rsid w:val="00227401"/>
    <w:rsid w:val="00227672"/>
    <w:rsid w:val="0022772E"/>
    <w:rsid w:val="00230095"/>
    <w:rsid w:val="002316FF"/>
    <w:rsid w:val="00231B8B"/>
    <w:rsid w:val="00234789"/>
    <w:rsid w:val="00234D03"/>
    <w:rsid w:val="002361F4"/>
    <w:rsid w:val="002437FA"/>
    <w:rsid w:val="00245D8A"/>
    <w:rsid w:val="00246FFA"/>
    <w:rsid w:val="002519C7"/>
    <w:rsid w:val="00254F33"/>
    <w:rsid w:val="0026291D"/>
    <w:rsid w:val="0026526A"/>
    <w:rsid w:val="002678A2"/>
    <w:rsid w:val="002719A6"/>
    <w:rsid w:val="0028024F"/>
    <w:rsid w:val="00283E42"/>
    <w:rsid w:val="00285477"/>
    <w:rsid w:val="002A45B0"/>
    <w:rsid w:val="002A5F16"/>
    <w:rsid w:val="002A6311"/>
    <w:rsid w:val="002A6BBC"/>
    <w:rsid w:val="002B4716"/>
    <w:rsid w:val="002C0293"/>
    <w:rsid w:val="002C0F8B"/>
    <w:rsid w:val="002C161C"/>
    <w:rsid w:val="002D3EE2"/>
    <w:rsid w:val="002D4F61"/>
    <w:rsid w:val="002E0E0E"/>
    <w:rsid w:val="002E10C0"/>
    <w:rsid w:val="002E180B"/>
    <w:rsid w:val="002E4615"/>
    <w:rsid w:val="002E60CB"/>
    <w:rsid w:val="002E77D9"/>
    <w:rsid w:val="002F06D8"/>
    <w:rsid w:val="002F0C96"/>
    <w:rsid w:val="003002C2"/>
    <w:rsid w:val="00310677"/>
    <w:rsid w:val="00312FC9"/>
    <w:rsid w:val="00326B6A"/>
    <w:rsid w:val="00330BE1"/>
    <w:rsid w:val="00342B19"/>
    <w:rsid w:val="00342C27"/>
    <w:rsid w:val="003442FF"/>
    <w:rsid w:val="00351287"/>
    <w:rsid w:val="003536F9"/>
    <w:rsid w:val="00367F16"/>
    <w:rsid w:val="00373D2A"/>
    <w:rsid w:val="00377DE1"/>
    <w:rsid w:val="00386F97"/>
    <w:rsid w:val="00393D03"/>
    <w:rsid w:val="003A6607"/>
    <w:rsid w:val="003B3282"/>
    <w:rsid w:val="003B4509"/>
    <w:rsid w:val="003B518B"/>
    <w:rsid w:val="003B65E2"/>
    <w:rsid w:val="003C0888"/>
    <w:rsid w:val="003C4CC0"/>
    <w:rsid w:val="003C63C3"/>
    <w:rsid w:val="003C7941"/>
    <w:rsid w:val="003D1ED4"/>
    <w:rsid w:val="003D2DCB"/>
    <w:rsid w:val="003D51C0"/>
    <w:rsid w:val="003D64BF"/>
    <w:rsid w:val="003D67BF"/>
    <w:rsid w:val="003D7CAD"/>
    <w:rsid w:val="003E14FD"/>
    <w:rsid w:val="003E58AA"/>
    <w:rsid w:val="003F01AC"/>
    <w:rsid w:val="003F2402"/>
    <w:rsid w:val="00400141"/>
    <w:rsid w:val="004002B9"/>
    <w:rsid w:val="00400B60"/>
    <w:rsid w:val="00404728"/>
    <w:rsid w:val="00404BD5"/>
    <w:rsid w:val="004120A1"/>
    <w:rsid w:val="00412299"/>
    <w:rsid w:val="00413C83"/>
    <w:rsid w:val="00415545"/>
    <w:rsid w:val="00415AAB"/>
    <w:rsid w:val="00416FCD"/>
    <w:rsid w:val="0042361A"/>
    <w:rsid w:val="00424985"/>
    <w:rsid w:val="004309F7"/>
    <w:rsid w:val="0044158E"/>
    <w:rsid w:val="00447974"/>
    <w:rsid w:val="00453F84"/>
    <w:rsid w:val="004563B4"/>
    <w:rsid w:val="004568ED"/>
    <w:rsid w:val="004606A4"/>
    <w:rsid w:val="004649DE"/>
    <w:rsid w:val="004701DA"/>
    <w:rsid w:val="004733FF"/>
    <w:rsid w:val="00482302"/>
    <w:rsid w:val="00484DBA"/>
    <w:rsid w:val="00485B3F"/>
    <w:rsid w:val="00492695"/>
    <w:rsid w:val="004977A1"/>
    <w:rsid w:val="004A1DA8"/>
    <w:rsid w:val="004A3528"/>
    <w:rsid w:val="004A4326"/>
    <w:rsid w:val="004A6FE6"/>
    <w:rsid w:val="004B0FCF"/>
    <w:rsid w:val="004D01D0"/>
    <w:rsid w:val="004D07F3"/>
    <w:rsid w:val="004D0D0E"/>
    <w:rsid w:val="004D4328"/>
    <w:rsid w:val="004D7617"/>
    <w:rsid w:val="004E4BC5"/>
    <w:rsid w:val="004E59ED"/>
    <w:rsid w:val="004F598B"/>
    <w:rsid w:val="0050501E"/>
    <w:rsid w:val="005068D1"/>
    <w:rsid w:val="00507B2B"/>
    <w:rsid w:val="00520F08"/>
    <w:rsid w:val="00523035"/>
    <w:rsid w:val="00540AC4"/>
    <w:rsid w:val="005410BE"/>
    <w:rsid w:val="00541FAB"/>
    <w:rsid w:val="005431F0"/>
    <w:rsid w:val="00543DD4"/>
    <w:rsid w:val="00544D63"/>
    <w:rsid w:val="0055112F"/>
    <w:rsid w:val="00553280"/>
    <w:rsid w:val="0055700E"/>
    <w:rsid w:val="00561BA0"/>
    <w:rsid w:val="005730C2"/>
    <w:rsid w:val="00573897"/>
    <w:rsid w:val="00580DEE"/>
    <w:rsid w:val="00582392"/>
    <w:rsid w:val="005901C7"/>
    <w:rsid w:val="005905C1"/>
    <w:rsid w:val="00592496"/>
    <w:rsid w:val="00596A0A"/>
    <w:rsid w:val="005B190A"/>
    <w:rsid w:val="005B58AA"/>
    <w:rsid w:val="005C7517"/>
    <w:rsid w:val="005C7B97"/>
    <w:rsid w:val="005D2BC3"/>
    <w:rsid w:val="005F30A4"/>
    <w:rsid w:val="0060458E"/>
    <w:rsid w:val="00623F9E"/>
    <w:rsid w:val="00627101"/>
    <w:rsid w:val="006272C1"/>
    <w:rsid w:val="00627C63"/>
    <w:rsid w:val="00632379"/>
    <w:rsid w:val="00632E78"/>
    <w:rsid w:val="00645014"/>
    <w:rsid w:val="00651496"/>
    <w:rsid w:val="00651B14"/>
    <w:rsid w:val="0066244A"/>
    <w:rsid w:val="00670A38"/>
    <w:rsid w:val="00674C28"/>
    <w:rsid w:val="0067605C"/>
    <w:rsid w:val="00676530"/>
    <w:rsid w:val="00680AC2"/>
    <w:rsid w:val="006813E8"/>
    <w:rsid w:val="00682D45"/>
    <w:rsid w:val="00695E60"/>
    <w:rsid w:val="006A5231"/>
    <w:rsid w:val="006B7499"/>
    <w:rsid w:val="006B78C9"/>
    <w:rsid w:val="006C139E"/>
    <w:rsid w:val="006C3B73"/>
    <w:rsid w:val="006C68AE"/>
    <w:rsid w:val="006D08D4"/>
    <w:rsid w:val="006D365C"/>
    <w:rsid w:val="006D6A2C"/>
    <w:rsid w:val="006E2597"/>
    <w:rsid w:val="006E40DD"/>
    <w:rsid w:val="006E4E82"/>
    <w:rsid w:val="006E531B"/>
    <w:rsid w:val="006E775B"/>
    <w:rsid w:val="006F6AE8"/>
    <w:rsid w:val="00700E69"/>
    <w:rsid w:val="007172E8"/>
    <w:rsid w:val="00717CDC"/>
    <w:rsid w:val="00721CA8"/>
    <w:rsid w:val="00721DFA"/>
    <w:rsid w:val="00727828"/>
    <w:rsid w:val="0073012E"/>
    <w:rsid w:val="00731E5D"/>
    <w:rsid w:val="00732CF6"/>
    <w:rsid w:val="00734ABE"/>
    <w:rsid w:val="00735D4A"/>
    <w:rsid w:val="00735E11"/>
    <w:rsid w:val="0074221E"/>
    <w:rsid w:val="00745BA7"/>
    <w:rsid w:val="00754F2D"/>
    <w:rsid w:val="007674B3"/>
    <w:rsid w:val="00772C57"/>
    <w:rsid w:val="007733D6"/>
    <w:rsid w:val="007753EF"/>
    <w:rsid w:val="00784A56"/>
    <w:rsid w:val="00784D38"/>
    <w:rsid w:val="007861C5"/>
    <w:rsid w:val="00786663"/>
    <w:rsid w:val="007930FB"/>
    <w:rsid w:val="00797C30"/>
    <w:rsid w:val="00797CEB"/>
    <w:rsid w:val="007A390B"/>
    <w:rsid w:val="007A3CCD"/>
    <w:rsid w:val="007A443A"/>
    <w:rsid w:val="007A4A1C"/>
    <w:rsid w:val="007B2305"/>
    <w:rsid w:val="007B2F27"/>
    <w:rsid w:val="007B3573"/>
    <w:rsid w:val="007B5D6B"/>
    <w:rsid w:val="007C0558"/>
    <w:rsid w:val="007C0769"/>
    <w:rsid w:val="007C1B96"/>
    <w:rsid w:val="007C34E7"/>
    <w:rsid w:val="007C576C"/>
    <w:rsid w:val="007C59A6"/>
    <w:rsid w:val="007C78DD"/>
    <w:rsid w:val="007D607B"/>
    <w:rsid w:val="007E62D5"/>
    <w:rsid w:val="007E73BB"/>
    <w:rsid w:val="007F29BE"/>
    <w:rsid w:val="007F5D86"/>
    <w:rsid w:val="0080173F"/>
    <w:rsid w:val="00811F6F"/>
    <w:rsid w:val="00814A04"/>
    <w:rsid w:val="008252EB"/>
    <w:rsid w:val="008253A2"/>
    <w:rsid w:val="0083117A"/>
    <w:rsid w:val="0083153A"/>
    <w:rsid w:val="00843975"/>
    <w:rsid w:val="00844EAF"/>
    <w:rsid w:val="008457CB"/>
    <w:rsid w:val="008469DB"/>
    <w:rsid w:val="00856E24"/>
    <w:rsid w:val="0086272E"/>
    <w:rsid w:val="00865DA5"/>
    <w:rsid w:val="00866982"/>
    <w:rsid w:val="008675D8"/>
    <w:rsid w:val="00881794"/>
    <w:rsid w:val="0088486F"/>
    <w:rsid w:val="0089096E"/>
    <w:rsid w:val="0089352A"/>
    <w:rsid w:val="00894845"/>
    <w:rsid w:val="008B37E1"/>
    <w:rsid w:val="008C0D95"/>
    <w:rsid w:val="008C1EB6"/>
    <w:rsid w:val="008C2C54"/>
    <w:rsid w:val="008C50BB"/>
    <w:rsid w:val="008D2ABC"/>
    <w:rsid w:val="008D51D7"/>
    <w:rsid w:val="008E4C01"/>
    <w:rsid w:val="008F154A"/>
    <w:rsid w:val="008F68BB"/>
    <w:rsid w:val="008F7715"/>
    <w:rsid w:val="00900F68"/>
    <w:rsid w:val="00903432"/>
    <w:rsid w:val="00905A63"/>
    <w:rsid w:val="00905C28"/>
    <w:rsid w:val="00907B8F"/>
    <w:rsid w:val="0091371F"/>
    <w:rsid w:val="00913E50"/>
    <w:rsid w:val="0091471F"/>
    <w:rsid w:val="00916D11"/>
    <w:rsid w:val="009229D3"/>
    <w:rsid w:val="00932E0C"/>
    <w:rsid w:val="00933DAF"/>
    <w:rsid w:val="00935AE1"/>
    <w:rsid w:val="00935E82"/>
    <w:rsid w:val="00945F2E"/>
    <w:rsid w:val="00954CF8"/>
    <w:rsid w:val="009620C5"/>
    <w:rsid w:val="009668B1"/>
    <w:rsid w:val="0096717C"/>
    <w:rsid w:val="00971CBA"/>
    <w:rsid w:val="00973463"/>
    <w:rsid w:val="009750D0"/>
    <w:rsid w:val="00986559"/>
    <w:rsid w:val="0098673D"/>
    <w:rsid w:val="009A1386"/>
    <w:rsid w:val="009A1C18"/>
    <w:rsid w:val="009A537E"/>
    <w:rsid w:val="009B148D"/>
    <w:rsid w:val="009B6167"/>
    <w:rsid w:val="009B740E"/>
    <w:rsid w:val="009C0901"/>
    <w:rsid w:val="009C13BA"/>
    <w:rsid w:val="009C22C4"/>
    <w:rsid w:val="009D0EDE"/>
    <w:rsid w:val="009D320B"/>
    <w:rsid w:val="009D32B7"/>
    <w:rsid w:val="009D5E64"/>
    <w:rsid w:val="009D76B4"/>
    <w:rsid w:val="009E3A31"/>
    <w:rsid w:val="009E493D"/>
    <w:rsid w:val="00A02045"/>
    <w:rsid w:val="00A0558A"/>
    <w:rsid w:val="00A0752A"/>
    <w:rsid w:val="00A07B8D"/>
    <w:rsid w:val="00A113F0"/>
    <w:rsid w:val="00A11D26"/>
    <w:rsid w:val="00A1692A"/>
    <w:rsid w:val="00A24D45"/>
    <w:rsid w:val="00A30C4F"/>
    <w:rsid w:val="00A31171"/>
    <w:rsid w:val="00A31753"/>
    <w:rsid w:val="00A37DC3"/>
    <w:rsid w:val="00A40065"/>
    <w:rsid w:val="00A51924"/>
    <w:rsid w:val="00A5638D"/>
    <w:rsid w:val="00A607D1"/>
    <w:rsid w:val="00A61CF3"/>
    <w:rsid w:val="00A81000"/>
    <w:rsid w:val="00A8424F"/>
    <w:rsid w:val="00A8727F"/>
    <w:rsid w:val="00A91F94"/>
    <w:rsid w:val="00A93C43"/>
    <w:rsid w:val="00AA4142"/>
    <w:rsid w:val="00AA7328"/>
    <w:rsid w:val="00AB13B5"/>
    <w:rsid w:val="00AB2233"/>
    <w:rsid w:val="00AB44F0"/>
    <w:rsid w:val="00AB4E1D"/>
    <w:rsid w:val="00AB57AF"/>
    <w:rsid w:val="00AB5CF6"/>
    <w:rsid w:val="00AC02CA"/>
    <w:rsid w:val="00AC0588"/>
    <w:rsid w:val="00AC0A59"/>
    <w:rsid w:val="00AC1F10"/>
    <w:rsid w:val="00AC42BC"/>
    <w:rsid w:val="00AD3D5A"/>
    <w:rsid w:val="00AD5801"/>
    <w:rsid w:val="00AE0B98"/>
    <w:rsid w:val="00AE6B9E"/>
    <w:rsid w:val="00AF019C"/>
    <w:rsid w:val="00AF73DC"/>
    <w:rsid w:val="00B0273B"/>
    <w:rsid w:val="00B03A77"/>
    <w:rsid w:val="00B20D9A"/>
    <w:rsid w:val="00B27C04"/>
    <w:rsid w:val="00B3064B"/>
    <w:rsid w:val="00B344B8"/>
    <w:rsid w:val="00B36B9B"/>
    <w:rsid w:val="00B425EF"/>
    <w:rsid w:val="00B522B4"/>
    <w:rsid w:val="00B53D95"/>
    <w:rsid w:val="00B54C2D"/>
    <w:rsid w:val="00B63827"/>
    <w:rsid w:val="00B67997"/>
    <w:rsid w:val="00B7167A"/>
    <w:rsid w:val="00B71EBB"/>
    <w:rsid w:val="00B728A0"/>
    <w:rsid w:val="00B82208"/>
    <w:rsid w:val="00B82321"/>
    <w:rsid w:val="00B837EA"/>
    <w:rsid w:val="00B87B80"/>
    <w:rsid w:val="00BB0AB7"/>
    <w:rsid w:val="00BB2234"/>
    <w:rsid w:val="00BC0534"/>
    <w:rsid w:val="00BC6B2C"/>
    <w:rsid w:val="00BD3373"/>
    <w:rsid w:val="00BE0BF2"/>
    <w:rsid w:val="00BE73A5"/>
    <w:rsid w:val="00BF01A9"/>
    <w:rsid w:val="00BF1FC0"/>
    <w:rsid w:val="00BF31E1"/>
    <w:rsid w:val="00BF373E"/>
    <w:rsid w:val="00BF41A1"/>
    <w:rsid w:val="00C055BF"/>
    <w:rsid w:val="00C12D0F"/>
    <w:rsid w:val="00C13227"/>
    <w:rsid w:val="00C14628"/>
    <w:rsid w:val="00C15CDA"/>
    <w:rsid w:val="00C4158E"/>
    <w:rsid w:val="00C432C6"/>
    <w:rsid w:val="00C5350E"/>
    <w:rsid w:val="00C57253"/>
    <w:rsid w:val="00C57D75"/>
    <w:rsid w:val="00C57FEE"/>
    <w:rsid w:val="00C60B6A"/>
    <w:rsid w:val="00C650BA"/>
    <w:rsid w:val="00C655AD"/>
    <w:rsid w:val="00C67787"/>
    <w:rsid w:val="00C7049D"/>
    <w:rsid w:val="00C72E87"/>
    <w:rsid w:val="00C73D65"/>
    <w:rsid w:val="00C74F32"/>
    <w:rsid w:val="00C772B9"/>
    <w:rsid w:val="00C80F2B"/>
    <w:rsid w:val="00C82A09"/>
    <w:rsid w:val="00C85CB4"/>
    <w:rsid w:val="00C85DC5"/>
    <w:rsid w:val="00C866E7"/>
    <w:rsid w:val="00C87F05"/>
    <w:rsid w:val="00C90DFD"/>
    <w:rsid w:val="00C956CE"/>
    <w:rsid w:val="00CA0206"/>
    <w:rsid w:val="00CA38EA"/>
    <w:rsid w:val="00CB1528"/>
    <w:rsid w:val="00CB20A1"/>
    <w:rsid w:val="00CB4F68"/>
    <w:rsid w:val="00CB5111"/>
    <w:rsid w:val="00CC3D41"/>
    <w:rsid w:val="00CC54EB"/>
    <w:rsid w:val="00CC5B00"/>
    <w:rsid w:val="00CC6FB0"/>
    <w:rsid w:val="00CC71CE"/>
    <w:rsid w:val="00CC7F2B"/>
    <w:rsid w:val="00CD11A2"/>
    <w:rsid w:val="00CD1485"/>
    <w:rsid w:val="00CD61CE"/>
    <w:rsid w:val="00CD6474"/>
    <w:rsid w:val="00CE333C"/>
    <w:rsid w:val="00CF5347"/>
    <w:rsid w:val="00D05348"/>
    <w:rsid w:val="00D104BB"/>
    <w:rsid w:val="00D1089F"/>
    <w:rsid w:val="00D11848"/>
    <w:rsid w:val="00D17397"/>
    <w:rsid w:val="00D17507"/>
    <w:rsid w:val="00D21D48"/>
    <w:rsid w:val="00D229FD"/>
    <w:rsid w:val="00D247F4"/>
    <w:rsid w:val="00D25B2B"/>
    <w:rsid w:val="00D267C6"/>
    <w:rsid w:val="00D2692D"/>
    <w:rsid w:val="00D27301"/>
    <w:rsid w:val="00D31513"/>
    <w:rsid w:val="00D44ABA"/>
    <w:rsid w:val="00D44BBA"/>
    <w:rsid w:val="00D468C8"/>
    <w:rsid w:val="00D46E6A"/>
    <w:rsid w:val="00D50B03"/>
    <w:rsid w:val="00D6245D"/>
    <w:rsid w:val="00D72438"/>
    <w:rsid w:val="00D9358F"/>
    <w:rsid w:val="00D945D1"/>
    <w:rsid w:val="00DA165B"/>
    <w:rsid w:val="00DA6680"/>
    <w:rsid w:val="00DB2AC1"/>
    <w:rsid w:val="00DB51D2"/>
    <w:rsid w:val="00DB6CA6"/>
    <w:rsid w:val="00DB760C"/>
    <w:rsid w:val="00DC065E"/>
    <w:rsid w:val="00DC1094"/>
    <w:rsid w:val="00DC28B0"/>
    <w:rsid w:val="00DC3742"/>
    <w:rsid w:val="00DC38C3"/>
    <w:rsid w:val="00DC45E9"/>
    <w:rsid w:val="00DC55CB"/>
    <w:rsid w:val="00DD5146"/>
    <w:rsid w:val="00DE2F3F"/>
    <w:rsid w:val="00E007F5"/>
    <w:rsid w:val="00E06CCD"/>
    <w:rsid w:val="00E10CC0"/>
    <w:rsid w:val="00E1258F"/>
    <w:rsid w:val="00E14058"/>
    <w:rsid w:val="00E142BA"/>
    <w:rsid w:val="00E14FC0"/>
    <w:rsid w:val="00E217E6"/>
    <w:rsid w:val="00E30AE5"/>
    <w:rsid w:val="00E331F5"/>
    <w:rsid w:val="00E33B01"/>
    <w:rsid w:val="00E559D7"/>
    <w:rsid w:val="00E630CE"/>
    <w:rsid w:val="00E70308"/>
    <w:rsid w:val="00E71EB3"/>
    <w:rsid w:val="00E73B15"/>
    <w:rsid w:val="00E74DE0"/>
    <w:rsid w:val="00E75A0E"/>
    <w:rsid w:val="00E841CF"/>
    <w:rsid w:val="00E86F94"/>
    <w:rsid w:val="00E96884"/>
    <w:rsid w:val="00E97635"/>
    <w:rsid w:val="00EB35DB"/>
    <w:rsid w:val="00EC6FE5"/>
    <w:rsid w:val="00ED124A"/>
    <w:rsid w:val="00ED530A"/>
    <w:rsid w:val="00EE5A83"/>
    <w:rsid w:val="00EF0002"/>
    <w:rsid w:val="00EF2659"/>
    <w:rsid w:val="00EF3277"/>
    <w:rsid w:val="00EF441D"/>
    <w:rsid w:val="00EF5C89"/>
    <w:rsid w:val="00F01486"/>
    <w:rsid w:val="00F021C0"/>
    <w:rsid w:val="00F16EA3"/>
    <w:rsid w:val="00F1750E"/>
    <w:rsid w:val="00F32AE7"/>
    <w:rsid w:val="00F3724F"/>
    <w:rsid w:val="00F41F48"/>
    <w:rsid w:val="00F437E0"/>
    <w:rsid w:val="00F4482C"/>
    <w:rsid w:val="00F47573"/>
    <w:rsid w:val="00F4767A"/>
    <w:rsid w:val="00F60A69"/>
    <w:rsid w:val="00F619A3"/>
    <w:rsid w:val="00F64D58"/>
    <w:rsid w:val="00F7122C"/>
    <w:rsid w:val="00F77449"/>
    <w:rsid w:val="00F81B02"/>
    <w:rsid w:val="00F871AD"/>
    <w:rsid w:val="00F93457"/>
    <w:rsid w:val="00F9662B"/>
    <w:rsid w:val="00FA2E34"/>
    <w:rsid w:val="00FA3920"/>
    <w:rsid w:val="00FA59F2"/>
    <w:rsid w:val="00FA7099"/>
    <w:rsid w:val="00FB0202"/>
    <w:rsid w:val="00FB10CD"/>
    <w:rsid w:val="00FB30A5"/>
    <w:rsid w:val="00FC0A1D"/>
    <w:rsid w:val="00FE1776"/>
    <w:rsid w:val="00FE3C60"/>
    <w:rsid w:val="00FE78B2"/>
    <w:rsid w:val="00FF5CBB"/>
    <w:rsid w:val="11235137"/>
    <w:rsid w:val="15520CD8"/>
    <w:rsid w:val="2275D37A"/>
    <w:rsid w:val="2A5EC616"/>
    <w:rsid w:val="2EBA881A"/>
    <w:rsid w:val="37A2D4ED"/>
    <w:rsid w:val="3CD32FDE"/>
    <w:rsid w:val="45451CE5"/>
    <w:rsid w:val="4E505657"/>
    <w:rsid w:val="4E552682"/>
    <w:rsid w:val="638C44E1"/>
    <w:rsid w:val="65C9557C"/>
    <w:rsid w:val="65CED168"/>
    <w:rsid w:val="6863ED24"/>
    <w:rsid w:val="6963F6F9"/>
    <w:rsid w:val="6A1DF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7EBA0"/>
  <w15:chartTrackingRefBased/>
  <w15:docId w15:val="{BEB7289B-9E8E-4754-AFFD-4D9C9082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32"/>
  </w:style>
  <w:style w:type="paragraph" w:styleId="Footer">
    <w:name w:val="footer"/>
    <w:basedOn w:val="Normal"/>
    <w:link w:val="FooterChar"/>
    <w:uiPriority w:val="99"/>
    <w:unhideWhenUsed/>
    <w:rsid w:val="00C7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32"/>
  </w:style>
  <w:style w:type="table" w:customStyle="1" w:styleId="TableGrid1">
    <w:name w:val="Table Grid1"/>
    <w:basedOn w:val="TableNormal"/>
    <w:next w:val="TableGrid"/>
    <w:uiPriority w:val="39"/>
    <w:rsid w:val="00C74F32"/>
    <w:pPr>
      <w:spacing w:after="0" w:line="240" w:lineRule="auto"/>
    </w:pPr>
    <w:rPr>
      <w:rFonts w:ascii="Lucida Sans" w:hAnsi="Lucida Sans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rFonts w:ascii="Lucida Sans" w:hAnsi="Lucida Sans"/>
        <w:b w:val="0"/>
        <w:color w:val="auto"/>
        <w:sz w:val="18"/>
      </w:rPr>
      <w:tblPr/>
      <w:tcPr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C7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C43"/>
    <w:pPr>
      <w:spacing w:after="0" w:line="240" w:lineRule="auto"/>
      <w:ind w:left="720"/>
    </w:pPr>
    <w:rPr>
      <w:rFonts w:ascii="Calibri" w:hAnsi="Calibri" w:cs="Calibri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DD51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E698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4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a549c-4dbc-41d3-ac61-ebbd85df62db">
      <Terms xmlns="http://schemas.microsoft.com/office/infopath/2007/PartnerControls"/>
    </lcf76f155ced4ddcb4097134ff3c332f>
    <TaxCatchAll xmlns="2e55ebe3-570f-481c-bc31-20cebb4e8f99" xsi:nil="true"/>
    <SharedWithUsers xmlns="2e55ebe3-570f-481c-bc31-20cebb4e8f99">
      <UserInfo>
        <DisplayName>Sarah Redgrove</DisplayName>
        <AccountId>89</AccountId>
        <AccountType/>
      </UserInfo>
      <UserInfo>
        <DisplayName>Rachel Molloy</DisplayName>
        <AccountId>134</AccountId>
        <AccountType/>
      </UserInfo>
      <UserInfo>
        <DisplayName>Emma  Lenihan</DisplayName>
        <AccountId>45</AccountId>
        <AccountType/>
      </UserInfo>
      <UserInfo>
        <DisplayName>Leanne McColl</DisplayName>
        <AccountId>48</AccountId>
        <AccountType/>
      </UserInfo>
      <UserInfo>
        <DisplayName>Sarah Woodhead</DisplayName>
        <AccountId>595</AccountId>
        <AccountType/>
      </UserInfo>
      <UserInfo>
        <DisplayName>Chelsea Pender</DisplayName>
        <AccountId>586</AccountId>
        <AccountType/>
      </UserInfo>
      <UserInfo>
        <DisplayName>Adam Bates</DisplayName>
        <AccountId>479</AccountId>
        <AccountType/>
      </UserInfo>
      <UserInfo>
        <DisplayName>Tabitha Cross</DisplayName>
        <AccountId>46</AccountId>
        <AccountType/>
      </UserInfo>
      <UserInfo>
        <DisplayName>Anna Adams</DisplayName>
        <AccountId>443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81B1E267AF4089D0375839B87790" ma:contentTypeVersion="15" ma:contentTypeDescription="Create a new document." ma:contentTypeScope="" ma:versionID="b0a310bd2af8270e4cd41b876bd0c6f1">
  <xsd:schema xmlns:xsd="http://www.w3.org/2001/XMLSchema" xmlns:xs="http://www.w3.org/2001/XMLSchema" xmlns:p="http://schemas.microsoft.com/office/2006/metadata/properties" xmlns:ns2="9c2a549c-4dbc-41d3-ac61-ebbd85df62db" xmlns:ns3="2e55ebe3-570f-481c-bc31-20cebb4e8f99" targetNamespace="http://schemas.microsoft.com/office/2006/metadata/properties" ma:root="true" ma:fieldsID="bee1d4df35562b8ad3eeb92729bff1a7" ns2:_="" ns3:_="">
    <xsd:import namespace="9c2a549c-4dbc-41d3-ac61-ebbd85df62db"/>
    <xsd:import namespace="2e55ebe3-570f-481c-bc31-20cebb4e8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549c-4dbc-41d3-ac61-ebbd85df6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d7301c-0367-4fe6-8301-f16bdb8d6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ebe3-570f-481c-bc31-20cebb4e8f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2e3bf7-d525-481a-849e-3b90d00457f3}" ma:internalName="TaxCatchAll" ma:showField="CatchAllData" ma:web="2e55ebe3-570f-481c-bc31-20cebb4e8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20D7-9BEE-4B33-8407-FCD15B066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A9083-73AD-40E8-A7EB-5880CB11582D}">
  <ds:schemaRefs>
    <ds:schemaRef ds:uri="http://schemas.microsoft.com/office/2006/metadata/properties"/>
    <ds:schemaRef ds:uri="http://schemas.microsoft.com/office/infopath/2007/PartnerControls"/>
    <ds:schemaRef ds:uri="9c2a549c-4dbc-41d3-ac61-ebbd85df62db"/>
    <ds:schemaRef ds:uri="2e55ebe3-570f-481c-bc31-20cebb4e8f99"/>
  </ds:schemaRefs>
</ds:datastoreItem>
</file>

<file path=customXml/itemProps3.xml><?xml version="1.0" encoding="utf-8"?>
<ds:datastoreItem xmlns:ds="http://schemas.openxmlformats.org/officeDocument/2006/customXml" ds:itemID="{5690C5ED-5336-4A97-B9E1-4AB0697B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a549c-4dbc-41d3-ac61-ebbd85df62db"/>
    <ds:schemaRef ds:uri="2e55ebe3-570f-481c-bc31-20cebb4e8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RLX</dc:creator>
  <cp:keywords/>
  <dc:description/>
  <cp:lastModifiedBy>Sarah Redgrove</cp:lastModifiedBy>
  <cp:revision>2</cp:revision>
  <cp:lastPrinted>2024-08-21T03:23:00Z</cp:lastPrinted>
  <dcterms:created xsi:type="dcterms:W3CDTF">2024-09-11T05:15:00Z</dcterms:created>
  <dcterms:modified xsi:type="dcterms:W3CDTF">2024-09-11T05:15:00Z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0x01010011F281B1E267AF4089D0375839B87790</vt:lpwstr>
  </property>
  <property fmtid="{D5CDD505-2E9C-101B-9397-08002B2CF9AE}" pid="3" name="MediaServiceImageTags">
    <vt:lpwstr/>
  </property>
</Properties>
</file>